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8E9" w:rsidRPr="00AD60D1" w:rsidRDefault="00AD60D1" w:rsidP="00AD60D1">
      <w:pPr>
        <w:jc w:val="right"/>
        <w:rPr>
          <w:rFonts w:ascii="Times New Roman" w:hAnsi="Times New Roman" w:cs="Times New Roman"/>
          <w:sz w:val="24"/>
          <w:szCs w:val="24"/>
        </w:rPr>
      </w:pPr>
      <w:r w:rsidRPr="00AD60D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D60D1" w:rsidRPr="00AD60D1" w:rsidRDefault="00AD60D1" w:rsidP="00AD60D1">
      <w:pPr>
        <w:jc w:val="center"/>
        <w:rPr>
          <w:rFonts w:ascii="Times New Roman" w:hAnsi="Times New Roman" w:cs="Times New Roman"/>
          <w:sz w:val="24"/>
          <w:szCs w:val="24"/>
        </w:rPr>
      </w:pPr>
      <w:r w:rsidRPr="00AD60D1">
        <w:rPr>
          <w:rFonts w:ascii="Times New Roman" w:hAnsi="Times New Roman" w:cs="Times New Roman"/>
          <w:sz w:val="24"/>
          <w:szCs w:val="24"/>
        </w:rPr>
        <w:t>Викторина</w:t>
      </w:r>
    </w:p>
    <w:p w:rsidR="00AD60D1" w:rsidRDefault="00AD60D1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Когда и где родился Д.И. Менделеев?</w:t>
      </w:r>
    </w:p>
    <w:p w:rsidR="00AD60D1" w:rsidRDefault="00AD60D1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1833г. в Москве;</w:t>
      </w:r>
    </w:p>
    <w:p w:rsidR="00AD60D1" w:rsidRDefault="00AD60D1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1832г. в Тюмени;</w:t>
      </w:r>
    </w:p>
    <w:p w:rsidR="00AD60D1" w:rsidRDefault="00AD60D1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1834г. в Тобольске.</w:t>
      </w:r>
    </w:p>
    <w:p w:rsidR="00AD60D1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Какую должность занимал отец Д. И. Менделеева?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Директора гимназий и училищ Тобольской губернии;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профессора гимназии в Тобольске;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директора в гимназии в Тобольске.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каком году Д.И. Менделеев поступил в 1-й класс гимназии?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1840г.;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1841г.;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1842г.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каком году Д.И. Менделеев закончил гимназию?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 1849г.;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1848г.;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1850г..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 каком году и в какое учебное заведение поступил Д.И. Менделеев после окончания гимназии?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1849г., в Московский университет;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1850г.,в Главный педагогический институт Санкт-Петербурга;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1849г. , в Казанский университет.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 На каком факультете учился Д.И. Менделеев?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физико-математическом;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химическом;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 географическом.</w:t>
      </w:r>
    </w:p>
    <w:p w:rsidR="00A54D97" w:rsidRDefault="00A54D97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Насколько успешно Д.И. Менделеев </w:t>
      </w:r>
      <w:r w:rsidR="00CF381B">
        <w:rPr>
          <w:rFonts w:ascii="Times New Roman" w:hAnsi="Times New Roman" w:cs="Times New Roman"/>
          <w:sz w:val="24"/>
          <w:szCs w:val="24"/>
        </w:rPr>
        <w:t>окончил педагогический институт?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 почетной грамотой;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 золотой медалью;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 серебряной медалью.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Где и в каком году Д.И. Менделеев начал свою трудовую деятельность?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Симферополе в 1855г., старшим учителем естественных наук в гимназии;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Санкт-Петербурге в 1856г., в лаборантом Петербургского университета;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Москве в 1855г., лаборантом Московского университета.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В каком году Д.И. Менделеев переехал работать в Одессу в Ришельевский лицей?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1856г.;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1855г.;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1857г..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На какую должность был назначен Д.И. Менделеев в Ришельевском лицее?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директора гимназии;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учителя химии;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старшего учителя физики и химии.</w:t>
      </w:r>
    </w:p>
    <w:p w:rsidR="00CF381B" w:rsidRDefault="00CF381B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В каком году Д.И. Менделеев выехал из Одессы в Петербург для защиты магистерской диссертации?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1855г.;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в1856г.;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1857г..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Как называлась тема первой магистерской диссертации Д.И. Менделеева?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«Удельные объемы»;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«Электролитическая диссоциация»;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«Окислительно-восстановительные реакции»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Как называлась тема второй магистерской диссертации Д.И. Менделеева?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«Об окислении  органических соединений»;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«Строение кремнеземистых соединений»;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«Химический состав нефти».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В каком году и на сколько лет Д.И. Менделеев отправился в заграничную командировку?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1859г., на  два года;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1858г., на три года;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1860г., на один год.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На какую должность был назначен Д.И. Менделеев после защиты магистерской диссертации?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заведующего кафедрой химии Петербургского университета;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декана физико-математического факультета Главного педагогического института Санкт-Петербурга;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приват-доцента химии Петербургского университета.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F45819">
        <w:rPr>
          <w:rFonts w:ascii="Times New Roman" w:hAnsi="Times New Roman" w:cs="Times New Roman"/>
          <w:sz w:val="24"/>
          <w:szCs w:val="24"/>
        </w:rPr>
        <w:t>Какой знаменитой женщиной-химиком была переведена на французский язык статья Д.И. Менделеева «Происхождение нефти»?</w:t>
      </w:r>
    </w:p>
    <w:p w:rsidR="00F45819" w:rsidRDefault="00F45819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А.Ф. Волковой;</w:t>
      </w:r>
    </w:p>
    <w:p w:rsidR="00F45819" w:rsidRDefault="00F45819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Ю.В. Лермонтовой;</w:t>
      </w:r>
    </w:p>
    <w:p w:rsidR="00F45819" w:rsidRDefault="00F45819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В.В. Богдановской.</w:t>
      </w:r>
    </w:p>
    <w:p w:rsidR="00E5102F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02F" w:rsidRPr="00AD60D1" w:rsidRDefault="00E5102F" w:rsidP="00A54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5102F" w:rsidRPr="00AD60D1" w:rsidSect="00835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60D1"/>
    <w:rsid w:val="003B50B9"/>
    <w:rsid w:val="005D2973"/>
    <w:rsid w:val="008358E9"/>
    <w:rsid w:val="00A54D97"/>
    <w:rsid w:val="00AD60D1"/>
    <w:rsid w:val="00CF381B"/>
    <w:rsid w:val="00E5102F"/>
    <w:rsid w:val="00F4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2019-05-25T05:44:00Z</dcterms:created>
  <dcterms:modified xsi:type="dcterms:W3CDTF">2019-05-25T14:39:00Z</dcterms:modified>
</cp:coreProperties>
</file>